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161D08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492F">
        <w:rPr>
          <w:rFonts w:ascii="PT Astra Serif" w:hAnsi="PT Astra Serif"/>
          <w:b/>
          <w:sz w:val="28"/>
          <w:szCs w:val="28"/>
        </w:rPr>
        <w:t>Практики,</w:t>
      </w:r>
      <w:r w:rsidR="008F2FC5" w:rsidRPr="00C9492F">
        <w:rPr>
          <w:rFonts w:ascii="PT Astra Serif" w:hAnsi="PT Astra Serif"/>
          <w:b/>
          <w:sz w:val="28"/>
          <w:szCs w:val="28"/>
        </w:rPr>
        <w:t xml:space="preserve"> пре</w:t>
      </w:r>
      <w:r w:rsidR="00C9492F" w:rsidRPr="00C9492F">
        <w:rPr>
          <w:rFonts w:ascii="PT Astra Serif" w:hAnsi="PT Astra Serif"/>
          <w:b/>
          <w:sz w:val="28"/>
          <w:szCs w:val="28"/>
        </w:rPr>
        <w:t xml:space="preserve">дусмотренные программой </w:t>
      </w:r>
      <w:r w:rsidR="00430A31">
        <w:rPr>
          <w:rFonts w:ascii="PT Astra Serif" w:hAnsi="PT Astra Serif"/>
          <w:b/>
          <w:sz w:val="28"/>
          <w:szCs w:val="28"/>
        </w:rPr>
        <w:t>40</w:t>
      </w:r>
      <w:r w:rsidR="005C6525">
        <w:rPr>
          <w:rFonts w:ascii="PT Astra Serif" w:hAnsi="PT Astra Serif"/>
          <w:b/>
          <w:sz w:val="28"/>
          <w:szCs w:val="28"/>
        </w:rPr>
        <w:t>.02.01</w:t>
      </w:r>
    </w:p>
    <w:p w:rsidR="005C6525" w:rsidRDefault="005C6525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30A31" w:rsidRPr="00430A31" w:rsidRDefault="00430A31" w:rsidP="00430A31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30A31">
        <w:rPr>
          <w:rFonts w:ascii="PT Astra Serif" w:hAnsi="PT Astra Serif"/>
          <w:b/>
          <w:sz w:val="28"/>
          <w:szCs w:val="28"/>
        </w:rPr>
        <w:t>ПМ</w:t>
      </w:r>
      <w:r w:rsidRPr="00430A31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430A31" w:rsidRPr="00430A31" w:rsidRDefault="00430A31" w:rsidP="00430A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0A31">
        <w:rPr>
          <w:rFonts w:ascii="PT Astra Serif" w:hAnsi="PT Astra Serif"/>
          <w:sz w:val="28"/>
          <w:szCs w:val="28"/>
        </w:rPr>
        <w:t>ПМ.01</w:t>
      </w:r>
      <w:r w:rsidRPr="00430A31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430A31" w:rsidRPr="00430A31" w:rsidRDefault="00430A31" w:rsidP="00430A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0A31">
        <w:rPr>
          <w:rFonts w:ascii="PT Astra Serif" w:hAnsi="PT Astra Serif"/>
          <w:sz w:val="28"/>
          <w:szCs w:val="28"/>
        </w:rPr>
        <w:t>УП.01.01</w:t>
      </w:r>
      <w:r w:rsidRPr="00430A31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430A31" w:rsidRPr="00430A31" w:rsidRDefault="00430A31" w:rsidP="00430A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0A31">
        <w:rPr>
          <w:rFonts w:ascii="PT Astra Serif" w:hAnsi="PT Astra Serif"/>
          <w:sz w:val="28"/>
          <w:szCs w:val="28"/>
        </w:rPr>
        <w:t>ПМ.02</w:t>
      </w:r>
      <w:r w:rsidRPr="00430A31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</w:p>
    <w:p w:rsidR="00430A31" w:rsidRPr="00430A31" w:rsidRDefault="00430A31" w:rsidP="00430A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0A31">
        <w:rPr>
          <w:rFonts w:ascii="PT Astra Serif" w:hAnsi="PT Astra Serif"/>
          <w:sz w:val="28"/>
          <w:szCs w:val="28"/>
        </w:rPr>
        <w:t>УП.02.01</w:t>
      </w:r>
      <w:r w:rsidRPr="00430A31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  <w:bookmarkStart w:id="0" w:name="_GoBack"/>
      <w:bookmarkEnd w:id="0"/>
    </w:p>
    <w:sectPr w:rsidR="00430A31" w:rsidRPr="004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61D08"/>
    <w:rsid w:val="003522E2"/>
    <w:rsid w:val="00430A31"/>
    <w:rsid w:val="00434020"/>
    <w:rsid w:val="00550BB3"/>
    <w:rsid w:val="005C6525"/>
    <w:rsid w:val="006D49E7"/>
    <w:rsid w:val="008F2FC5"/>
    <w:rsid w:val="00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2021-03-25T14:49:00Z</dcterms:created>
  <dcterms:modified xsi:type="dcterms:W3CDTF">2021-03-25T14:49:00Z</dcterms:modified>
</cp:coreProperties>
</file>