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DA" w:rsidRDefault="00540EDA" w:rsidP="00540EDA">
      <w:pPr>
        <w:spacing w:after="0" w:line="23" w:lineRule="atLeast"/>
        <w:jc w:val="center"/>
        <w:rPr>
          <w:rFonts w:ascii="PT Astra Serif" w:hAnsi="PT Astra Serif"/>
          <w:b/>
          <w:sz w:val="28"/>
          <w:szCs w:val="28"/>
        </w:rPr>
      </w:pPr>
      <w:r w:rsidRPr="00540EDA">
        <w:rPr>
          <w:rFonts w:ascii="PT Astra Serif" w:hAnsi="PT Astra Serif"/>
          <w:b/>
          <w:sz w:val="28"/>
          <w:szCs w:val="28"/>
        </w:rPr>
        <w:t>Учебные предметы, курсы, дисциплины (модули), предусмотренные ОПОП-П 15.02.14 Оснащение средствами автоматизации технологических процессов и производств (по отраслям) 2023-2026 учебные годы</w:t>
      </w:r>
    </w:p>
    <w:p w:rsidR="00540EDA" w:rsidRPr="00540EDA" w:rsidRDefault="00540EDA" w:rsidP="00540EDA">
      <w:pPr>
        <w:spacing w:after="0" w:line="23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ООД.01</w:t>
      </w:r>
      <w:r w:rsidRPr="00540EDA">
        <w:rPr>
          <w:rFonts w:ascii="PT Astra Serif" w:hAnsi="PT Astra Serif"/>
          <w:sz w:val="28"/>
          <w:szCs w:val="28"/>
        </w:rPr>
        <w:tab/>
        <w:t>Русский язык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ООД.02</w:t>
      </w:r>
      <w:r w:rsidRPr="00540EDA">
        <w:rPr>
          <w:rFonts w:ascii="PT Astra Serif" w:hAnsi="PT Astra Serif"/>
          <w:sz w:val="28"/>
          <w:szCs w:val="28"/>
        </w:rPr>
        <w:tab/>
        <w:t>Литература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ООД.03</w:t>
      </w:r>
      <w:r w:rsidRPr="00540EDA">
        <w:rPr>
          <w:rFonts w:ascii="PT Astra Serif" w:hAnsi="PT Astra Serif"/>
          <w:sz w:val="28"/>
          <w:szCs w:val="28"/>
        </w:rPr>
        <w:tab/>
        <w:t>История (включая курс "Россия - моя история)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ООД.04</w:t>
      </w:r>
      <w:r w:rsidRPr="00540EDA">
        <w:rPr>
          <w:rFonts w:ascii="PT Astra Serif" w:hAnsi="PT Astra Serif"/>
          <w:sz w:val="28"/>
          <w:szCs w:val="28"/>
        </w:rPr>
        <w:tab/>
        <w:t>Обществознание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ООД.05</w:t>
      </w:r>
      <w:r w:rsidRPr="00540EDA">
        <w:rPr>
          <w:rFonts w:ascii="PT Astra Serif" w:hAnsi="PT Astra Serif"/>
          <w:sz w:val="28"/>
          <w:szCs w:val="28"/>
        </w:rPr>
        <w:tab/>
        <w:t>География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ООД.06</w:t>
      </w:r>
      <w:r w:rsidRPr="00540EDA">
        <w:rPr>
          <w:rFonts w:ascii="PT Astra Serif" w:hAnsi="PT Astra Serif"/>
          <w:sz w:val="28"/>
          <w:szCs w:val="28"/>
        </w:rPr>
        <w:tab/>
        <w:t>Иностранный язык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ООД.07</w:t>
      </w:r>
      <w:r w:rsidRPr="00540EDA">
        <w:rPr>
          <w:rFonts w:ascii="PT Astra Serif" w:hAnsi="PT Astra Serif"/>
          <w:sz w:val="28"/>
          <w:szCs w:val="28"/>
        </w:rPr>
        <w:tab/>
        <w:t>Математика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ООД.08</w:t>
      </w:r>
      <w:r w:rsidRPr="00540EDA">
        <w:rPr>
          <w:rFonts w:ascii="PT Astra Serif" w:hAnsi="PT Astra Serif"/>
          <w:sz w:val="28"/>
          <w:szCs w:val="28"/>
        </w:rPr>
        <w:tab/>
        <w:t>Информатика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ООД.09</w:t>
      </w:r>
      <w:r w:rsidRPr="00540EDA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ООД.10</w:t>
      </w:r>
      <w:r w:rsidRPr="00540EDA">
        <w:rPr>
          <w:rFonts w:ascii="PT Astra Serif" w:hAnsi="PT Astra Serif"/>
          <w:sz w:val="28"/>
          <w:szCs w:val="28"/>
        </w:rPr>
        <w:tab/>
        <w:t>ОБЖ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ООД.11</w:t>
      </w:r>
      <w:r w:rsidRPr="00540EDA">
        <w:rPr>
          <w:rFonts w:ascii="PT Astra Serif" w:hAnsi="PT Astra Serif"/>
          <w:sz w:val="28"/>
          <w:szCs w:val="28"/>
        </w:rPr>
        <w:tab/>
        <w:t>Физика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ООД.12</w:t>
      </w:r>
      <w:r w:rsidRPr="00540EDA">
        <w:rPr>
          <w:rFonts w:ascii="PT Astra Serif" w:hAnsi="PT Astra Serif"/>
          <w:sz w:val="28"/>
          <w:szCs w:val="28"/>
        </w:rPr>
        <w:tab/>
        <w:t>Химия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ООД.13</w:t>
      </w:r>
      <w:r w:rsidRPr="00540EDA">
        <w:rPr>
          <w:rFonts w:ascii="PT Astra Serif" w:hAnsi="PT Astra Serif"/>
          <w:sz w:val="28"/>
          <w:szCs w:val="28"/>
        </w:rPr>
        <w:tab/>
        <w:t>Биология</w:t>
      </w:r>
    </w:p>
    <w:p w:rsid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540EDA">
        <w:rPr>
          <w:rFonts w:ascii="PT Astra Serif" w:hAnsi="PT Astra Serif"/>
          <w:sz w:val="28"/>
          <w:szCs w:val="28"/>
        </w:rPr>
        <w:t>Индивидуальный проект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ОГСЭ.01</w:t>
      </w:r>
      <w:r w:rsidRPr="00540EDA">
        <w:rPr>
          <w:rFonts w:ascii="PT Astra Serif" w:hAnsi="PT Astra Serif"/>
          <w:sz w:val="28"/>
          <w:szCs w:val="28"/>
        </w:rPr>
        <w:tab/>
        <w:t>Основы философии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ОГСЭ.02</w:t>
      </w:r>
      <w:r w:rsidRPr="00540EDA">
        <w:rPr>
          <w:rFonts w:ascii="PT Astra Serif" w:hAnsi="PT Astra Serif"/>
          <w:sz w:val="28"/>
          <w:szCs w:val="28"/>
        </w:rPr>
        <w:tab/>
        <w:t>История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ОГСЭ.03</w:t>
      </w:r>
      <w:r w:rsidRPr="00540EDA">
        <w:rPr>
          <w:rFonts w:ascii="PT Astra Serif" w:hAnsi="PT Astra Serif"/>
          <w:sz w:val="28"/>
          <w:szCs w:val="28"/>
        </w:rPr>
        <w:tab/>
        <w:t>Иностранный язык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ОГСЭ.04</w:t>
      </w:r>
      <w:r w:rsidRPr="00540EDA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ЕН.01</w:t>
      </w:r>
      <w:r w:rsidRPr="00540EDA">
        <w:rPr>
          <w:rFonts w:ascii="PT Astra Serif" w:hAnsi="PT Astra Serif"/>
          <w:sz w:val="28"/>
          <w:szCs w:val="28"/>
        </w:rPr>
        <w:tab/>
        <w:t xml:space="preserve">Математика 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ЕН.02</w:t>
      </w:r>
      <w:r w:rsidRPr="00540EDA">
        <w:rPr>
          <w:rFonts w:ascii="PT Astra Serif" w:hAnsi="PT Astra Serif"/>
          <w:sz w:val="28"/>
          <w:szCs w:val="28"/>
        </w:rPr>
        <w:tab/>
        <w:t>Информатика</w:t>
      </w:r>
    </w:p>
    <w:p w:rsid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ОП.01</w:t>
      </w:r>
      <w:r w:rsidRPr="00540EDA">
        <w:rPr>
          <w:rFonts w:ascii="PT Astra Serif" w:hAnsi="PT Astra Serif"/>
          <w:sz w:val="28"/>
          <w:szCs w:val="28"/>
        </w:rPr>
        <w:tab/>
        <w:t>Инженерная графика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ОП.02</w:t>
      </w:r>
      <w:r w:rsidRPr="00540EDA">
        <w:rPr>
          <w:rFonts w:ascii="PT Astra Serif" w:hAnsi="PT Astra Serif"/>
          <w:sz w:val="28"/>
          <w:szCs w:val="28"/>
        </w:rPr>
        <w:tab/>
        <w:t>Материаловедение</w:t>
      </w:r>
    </w:p>
    <w:p w:rsid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ОП.03</w:t>
      </w:r>
      <w:r w:rsidRPr="00540EDA">
        <w:rPr>
          <w:rFonts w:ascii="PT Astra Serif" w:hAnsi="PT Astra Serif"/>
          <w:sz w:val="28"/>
          <w:szCs w:val="28"/>
        </w:rPr>
        <w:tab/>
        <w:t>Техническая механика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ОП.04</w:t>
      </w:r>
      <w:r w:rsidRPr="00540EDA">
        <w:rPr>
          <w:rFonts w:ascii="PT Astra Serif" w:hAnsi="PT Astra Serif"/>
          <w:sz w:val="28"/>
          <w:szCs w:val="28"/>
        </w:rPr>
        <w:tab/>
        <w:t>Электротехника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ОП.05</w:t>
      </w:r>
      <w:r w:rsidRPr="00540EDA">
        <w:rPr>
          <w:rFonts w:ascii="PT Astra Serif" w:hAnsi="PT Astra Serif"/>
          <w:sz w:val="28"/>
          <w:szCs w:val="28"/>
        </w:rPr>
        <w:tab/>
        <w:t>Электротехнические измерения</w:t>
      </w:r>
    </w:p>
    <w:p w:rsid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ОП.06</w:t>
      </w:r>
      <w:r w:rsidRPr="00540EDA">
        <w:rPr>
          <w:rFonts w:ascii="PT Astra Serif" w:hAnsi="PT Astra Serif"/>
          <w:sz w:val="28"/>
          <w:szCs w:val="28"/>
        </w:rPr>
        <w:tab/>
        <w:t>Электронная техника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ОП.07</w:t>
      </w:r>
      <w:r w:rsidRPr="00540EDA">
        <w:rPr>
          <w:rFonts w:ascii="PT Astra Serif" w:hAnsi="PT Astra Serif"/>
          <w:sz w:val="28"/>
          <w:szCs w:val="28"/>
        </w:rPr>
        <w:tab/>
        <w:t>Вычислительная техника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ОП.08</w:t>
      </w:r>
      <w:r w:rsidRPr="00540EDA">
        <w:rPr>
          <w:rFonts w:ascii="PT Astra Serif" w:hAnsi="PT Astra Serif"/>
          <w:sz w:val="28"/>
          <w:szCs w:val="28"/>
        </w:rPr>
        <w:tab/>
        <w:t>Процессы и аппараты и типовые технологии производств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ОП.09</w:t>
      </w:r>
      <w:r>
        <w:rPr>
          <w:rFonts w:ascii="PT Astra Serif" w:hAnsi="PT Astra Serif"/>
          <w:sz w:val="28"/>
          <w:szCs w:val="28"/>
        </w:rPr>
        <w:tab/>
      </w:r>
      <w:r w:rsidRPr="00540EDA">
        <w:rPr>
          <w:rFonts w:ascii="PT Astra Serif" w:hAnsi="PT Astra Serif"/>
          <w:sz w:val="28"/>
          <w:szCs w:val="28"/>
        </w:rPr>
        <w:t>Метрология, стандартизация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540EDA">
        <w:rPr>
          <w:rFonts w:ascii="PT Astra Serif" w:hAnsi="PT Astra Serif"/>
          <w:sz w:val="28"/>
          <w:szCs w:val="28"/>
        </w:rPr>
        <w:t>и сертификация"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ОП.10</w:t>
      </w:r>
      <w:r w:rsidRPr="00540EDA">
        <w:rPr>
          <w:rFonts w:ascii="PT Astra Serif" w:hAnsi="PT Astra Serif"/>
          <w:sz w:val="28"/>
          <w:szCs w:val="28"/>
        </w:rPr>
        <w:tab/>
        <w:t>Охрана труда</w:t>
      </w:r>
    </w:p>
    <w:p w:rsid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ОП.11</w:t>
      </w:r>
      <w:r w:rsidRPr="00540EDA">
        <w:rPr>
          <w:rFonts w:ascii="PT Astra Serif" w:hAnsi="PT Astra Serif"/>
          <w:sz w:val="28"/>
          <w:szCs w:val="28"/>
        </w:rPr>
        <w:tab/>
        <w:t>Основы экономики организации и правового обеспечения профессиональной деятельности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ОП.12</w:t>
      </w:r>
      <w:r w:rsidRPr="00540EDA">
        <w:rPr>
          <w:rFonts w:ascii="PT Astra Serif" w:hAnsi="PT Astra Serif"/>
          <w:sz w:val="28"/>
          <w:szCs w:val="28"/>
        </w:rPr>
        <w:tab/>
        <w:t>Б</w:t>
      </w:r>
      <w:bookmarkStart w:id="0" w:name="_GoBack"/>
      <w:r w:rsidRPr="00540EDA">
        <w:rPr>
          <w:rFonts w:ascii="PT Astra Serif" w:hAnsi="PT Astra Serif"/>
          <w:sz w:val="28"/>
          <w:szCs w:val="28"/>
        </w:rPr>
        <w:t>ЖД</w:t>
      </w:r>
      <w:bookmarkEnd w:id="0"/>
    </w:p>
    <w:p w:rsid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ПМ.01</w:t>
      </w:r>
      <w:r w:rsidRPr="00540EDA">
        <w:rPr>
          <w:rFonts w:ascii="PT Astra Serif" w:hAnsi="PT Astra Serif"/>
          <w:sz w:val="28"/>
          <w:szCs w:val="28"/>
        </w:rPr>
        <w:tab/>
        <w:t>Разработка и компьютерное моделирование элементов систем автоматизации с учетом специфики технологических процессов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МДК.01.01</w:t>
      </w:r>
      <w:r w:rsidRPr="00540EDA">
        <w:rPr>
          <w:rFonts w:ascii="PT Astra Serif" w:hAnsi="PT Astra Serif"/>
          <w:sz w:val="28"/>
          <w:szCs w:val="28"/>
        </w:rPr>
        <w:tab/>
        <w:t xml:space="preserve">Осуществление анализа решений для выбора программного обеспечения в целях разработки и тестирования модели элементов систем автоматизации 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основе технического задания</w:t>
      </w:r>
    </w:p>
    <w:p w:rsid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lastRenderedPageBreak/>
        <w:t>МДК.01.02</w:t>
      </w:r>
      <w:r w:rsidRPr="00540EDA">
        <w:rPr>
          <w:rFonts w:ascii="PT Astra Serif" w:hAnsi="PT Astra Serif"/>
          <w:sz w:val="28"/>
          <w:szCs w:val="28"/>
        </w:rPr>
        <w:tab/>
        <w:t xml:space="preserve">Тестирование разработанной модели элементов систем автоматизации с формированием пакета </w:t>
      </w:r>
      <w:r>
        <w:rPr>
          <w:rFonts w:ascii="PT Astra Serif" w:hAnsi="PT Astra Serif"/>
          <w:sz w:val="28"/>
          <w:szCs w:val="28"/>
        </w:rPr>
        <w:t>технической документации</w:t>
      </w:r>
    </w:p>
    <w:p w:rsid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ПМ.02</w:t>
      </w:r>
      <w:r w:rsidRPr="00540EDA">
        <w:rPr>
          <w:rFonts w:ascii="PT Astra Serif" w:hAnsi="PT Astra Serif"/>
          <w:sz w:val="28"/>
          <w:szCs w:val="28"/>
        </w:rPr>
        <w:tab/>
        <w:t>Осуществление сборки и апробации моделей элементов систем автоматизации с учетом специфики технологических процессов.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МДК.02.01</w:t>
      </w:r>
      <w:r w:rsidRPr="00540EDA">
        <w:rPr>
          <w:rFonts w:ascii="PT Astra Serif" w:hAnsi="PT Astra Serif"/>
          <w:sz w:val="28"/>
          <w:szCs w:val="28"/>
        </w:rPr>
        <w:tab/>
        <w:t>Осуществление выбора оборудования, элементной базы, монтажа и наладки модели элементов систем автоматизации на основе разработанной технической документации.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МДК.02.02</w:t>
      </w:r>
      <w:r w:rsidRPr="00540EDA">
        <w:rPr>
          <w:rFonts w:ascii="PT Astra Serif" w:hAnsi="PT Astra Serif"/>
          <w:sz w:val="28"/>
          <w:szCs w:val="28"/>
        </w:rPr>
        <w:tab/>
        <w:t>Испытания модели элементов систем автоматизации в реальных условиях и их оптимизация.</w:t>
      </w:r>
    </w:p>
    <w:p w:rsid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ПМ.03</w:t>
      </w:r>
      <w:r w:rsidRPr="00540EDA">
        <w:rPr>
          <w:rFonts w:ascii="PT Astra Serif" w:hAnsi="PT Astra Serif"/>
          <w:sz w:val="28"/>
          <w:szCs w:val="28"/>
        </w:rPr>
        <w:tab/>
        <w:t>Организация монтажа, наладки и технического обслуживания систем и средств автоматизации.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МДК.03.01</w:t>
      </w:r>
      <w:r w:rsidRPr="00540EDA">
        <w:rPr>
          <w:rFonts w:ascii="PT Astra Serif" w:hAnsi="PT Astra Serif"/>
          <w:sz w:val="28"/>
          <w:szCs w:val="28"/>
        </w:rPr>
        <w:tab/>
        <w:t>Планирование материально-технического обеспечения работ по монтажу, наладке и техническому обслуживанию систем и средств автоматизации.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МДК 03.02.</w:t>
      </w:r>
      <w:r w:rsidRPr="00540EDA">
        <w:rPr>
          <w:rFonts w:ascii="PT Astra Serif" w:hAnsi="PT Astra Serif"/>
          <w:sz w:val="28"/>
          <w:szCs w:val="28"/>
        </w:rPr>
        <w:tab/>
        <w:t>Разработка, организация и контроль качества работ по монтажу, наладке и техническому обслуживанию систем и средств автоматизации.</w:t>
      </w:r>
    </w:p>
    <w:p w:rsid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ПМ 04</w:t>
      </w:r>
      <w:r w:rsidRPr="00540EDA">
        <w:rPr>
          <w:rFonts w:ascii="PT Astra Serif" w:hAnsi="PT Astra Serif"/>
          <w:sz w:val="28"/>
          <w:szCs w:val="28"/>
        </w:rPr>
        <w:tab/>
        <w:t>Осуществление текущего мониторинга состояния систем автоматизации.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МДК 04.01.</w:t>
      </w:r>
      <w:r w:rsidRPr="00540EDA">
        <w:rPr>
          <w:rFonts w:ascii="PT Astra Serif" w:hAnsi="PT Astra Serif"/>
          <w:sz w:val="28"/>
          <w:szCs w:val="28"/>
        </w:rPr>
        <w:tab/>
        <w:t>Осуществление текущего мониторинга состояния систем автоматизации.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МДК 04.02.</w:t>
      </w:r>
      <w:r w:rsidRPr="00540EDA">
        <w:rPr>
          <w:rFonts w:ascii="PT Astra Serif" w:hAnsi="PT Astra Serif"/>
          <w:sz w:val="28"/>
          <w:szCs w:val="28"/>
        </w:rPr>
        <w:tab/>
        <w:t>Организация работ по устранению неполадок и отказов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540EDA">
        <w:rPr>
          <w:rFonts w:ascii="PT Astra Serif" w:hAnsi="PT Astra Serif"/>
          <w:sz w:val="28"/>
          <w:szCs w:val="28"/>
        </w:rPr>
        <w:t>автоматизированного оборудования.</w:t>
      </w:r>
    </w:p>
    <w:p w:rsid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ПМ 05.</w:t>
      </w:r>
      <w:r w:rsidRPr="00540EDA">
        <w:rPr>
          <w:rFonts w:ascii="PT Astra Serif" w:hAnsi="PT Astra Serif"/>
          <w:sz w:val="28"/>
          <w:szCs w:val="28"/>
        </w:rPr>
        <w:tab/>
        <w:t>Выполнение работ по одной или нескольким</w:t>
      </w:r>
      <w:r>
        <w:rPr>
          <w:rFonts w:ascii="PT Astra Serif" w:hAnsi="PT Astra Serif"/>
          <w:sz w:val="28"/>
          <w:szCs w:val="28"/>
        </w:rPr>
        <w:t xml:space="preserve"> </w:t>
      </w:r>
      <w:r w:rsidRPr="00540EDA">
        <w:rPr>
          <w:rFonts w:ascii="PT Astra Serif" w:hAnsi="PT Astra Serif"/>
          <w:sz w:val="28"/>
          <w:szCs w:val="28"/>
        </w:rPr>
        <w:t>професси</w:t>
      </w:r>
      <w:r>
        <w:rPr>
          <w:rFonts w:ascii="PT Astra Serif" w:hAnsi="PT Astra Serif"/>
          <w:sz w:val="28"/>
          <w:szCs w:val="28"/>
        </w:rPr>
        <w:t>ям рабочих, должностям служащих</w:t>
      </w: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МДК.05.01</w:t>
      </w:r>
      <w:r w:rsidRPr="00540EDA">
        <w:rPr>
          <w:rFonts w:ascii="PT Astra Serif" w:hAnsi="PT Astra Serif"/>
          <w:sz w:val="28"/>
          <w:szCs w:val="28"/>
        </w:rPr>
        <w:tab/>
        <w:t>Выполнение работ по профессии 18494 Слесарь по контрольно-измерительным приборам и автоматике</w:t>
      </w:r>
    </w:p>
    <w:p w:rsid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</w:p>
    <w:p w:rsidR="00540EDA" w:rsidRP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ПМ 06.</w:t>
      </w:r>
      <w:r w:rsidRPr="00540EDA">
        <w:rPr>
          <w:rFonts w:ascii="PT Astra Serif" w:hAnsi="PT Astra Serif"/>
          <w:sz w:val="28"/>
          <w:szCs w:val="28"/>
        </w:rPr>
        <w:tab/>
        <w:t>Промышленная автоматика</w:t>
      </w:r>
    </w:p>
    <w:p w:rsidR="00540EDA" w:rsidRDefault="00540EDA" w:rsidP="00540EDA">
      <w:pPr>
        <w:spacing w:after="0" w:line="23" w:lineRule="atLeast"/>
        <w:rPr>
          <w:rFonts w:ascii="PT Astra Serif" w:hAnsi="PT Astra Serif"/>
          <w:sz w:val="28"/>
          <w:szCs w:val="28"/>
        </w:rPr>
      </w:pPr>
      <w:r w:rsidRPr="00540EDA">
        <w:rPr>
          <w:rFonts w:ascii="PT Astra Serif" w:hAnsi="PT Astra Serif"/>
          <w:sz w:val="28"/>
          <w:szCs w:val="28"/>
        </w:rPr>
        <w:t>МДК.06.01</w:t>
      </w:r>
      <w:r w:rsidRPr="00540EDA">
        <w:rPr>
          <w:rFonts w:ascii="PT Astra Serif" w:hAnsi="PT Astra Serif"/>
          <w:sz w:val="28"/>
          <w:szCs w:val="28"/>
        </w:rPr>
        <w:tab/>
        <w:t>Промышленная автоматика</w:t>
      </w:r>
      <w:r>
        <w:rPr>
          <w:rFonts w:ascii="PT Astra Serif" w:hAnsi="PT Astra Serif"/>
          <w:sz w:val="28"/>
          <w:szCs w:val="28"/>
        </w:rPr>
        <w:t xml:space="preserve"> </w:t>
      </w:r>
    </w:p>
    <w:sectPr w:rsidR="00540EDA" w:rsidSect="005A3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01"/>
    <w:rsid w:val="00133AB6"/>
    <w:rsid w:val="004E1FAF"/>
    <w:rsid w:val="00540EDA"/>
    <w:rsid w:val="005A30E3"/>
    <w:rsid w:val="008F55D8"/>
    <w:rsid w:val="00DD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1398"/>
  <w15:chartTrackingRefBased/>
  <w15:docId w15:val="{C48917A5-3EBF-4545-9BCC-084F911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"АХТТ"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2022-11-28T12:36:00Z</dcterms:created>
  <dcterms:modified xsi:type="dcterms:W3CDTF">2023-07-04T08:31:00Z</dcterms:modified>
</cp:coreProperties>
</file>