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ООД.01</w:t>
      </w:r>
      <w:r w:rsidRPr="00DD3501">
        <w:rPr>
          <w:rFonts w:ascii="PT Astra Serif" w:hAnsi="PT Astra Serif"/>
          <w:sz w:val="28"/>
          <w:szCs w:val="28"/>
        </w:rPr>
        <w:tab/>
        <w:t>Русский язык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ООД.02</w:t>
      </w:r>
      <w:r w:rsidRPr="00DD3501">
        <w:rPr>
          <w:rFonts w:ascii="PT Astra Serif" w:hAnsi="PT Astra Serif"/>
          <w:sz w:val="28"/>
          <w:szCs w:val="28"/>
        </w:rPr>
        <w:tab/>
        <w:t>Литература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ООД.03</w:t>
      </w:r>
      <w:r w:rsidRPr="00DD3501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ООД.04</w:t>
      </w:r>
      <w:r w:rsidRPr="00DD3501">
        <w:rPr>
          <w:rFonts w:ascii="PT Astra Serif" w:hAnsi="PT Astra Serif"/>
          <w:sz w:val="28"/>
          <w:szCs w:val="28"/>
        </w:rPr>
        <w:tab/>
        <w:t>История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ООД.05</w:t>
      </w:r>
      <w:r w:rsidRPr="00DD3501">
        <w:rPr>
          <w:rFonts w:ascii="PT Astra Serif" w:hAnsi="PT Astra Serif"/>
          <w:sz w:val="28"/>
          <w:szCs w:val="28"/>
        </w:rPr>
        <w:tab/>
        <w:t>Общест</w:t>
      </w:r>
      <w:r w:rsidRPr="00DD3501">
        <w:rPr>
          <w:rFonts w:ascii="PT Astra Serif" w:hAnsi="PT Astra Serif"/>
          <w:sz w:val="28"/>
          <w:szCs w:val="28"/>
        </w:rPr>
        <w:t>в</w:t>
      </w:r>
      <w:r w:rsidRPr="00DD3501">
        <w:rPr>
          <w:rFonts w:ascii="PT Astra Serif" w:hAnsi="PT Astra Serif"/>
          <w:sz w:val="28"/>
          <w:szCs w:val="28"/>
        </w:rPr>
        <w:t>ознание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ООД.06</w:t>
      </w:r>
      <w:r w:rsidRPr="00DD3501">
        <w:rPr>
          <w:rFonts w:ascii="PT Astra Serif" w:hAnsi="PT Astra Serif"/>
          <w:sz w:val="28"/>
          <w:szCs w:val="28"/>
        </w:rPr>
        <w:tab/>
        <w:t>География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ООД.07</w:t>
      </w:r>
      <w:r w:rsidRPr="00DD3501">
        <w:rPr>
          <w:rFonts w:ascii="PT Astra Serif" w:hAnsi="PT Astra Serif"/>
          <w:sz w:val="28"/>
          <w:szCs w:val="28"/>
        </w:rPr>
        <w:tab/>
        <w:t>Химия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ООД.08</w:t>
      </w:r>
      <w:r w:rsidRPr="00DD3501">
        <w:rPr>
          <w:rFonts w:ascii="PT Astra Serif" w:hAnsi="PT Astra Serif"/>
          <w:sz w:val="28"/>
          <w:szCs w:val="28"/>
        </w:rPr>
        <w:tab/>
        <w:t>Физика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ООД.09</w:t>
      </w:r>
      <w:r w:rsidRPr="00DD3501">
        <w:rPr>
          <w:rFonts w:ascii="PT Astra Serif" w:hAnsi="PT Astra Serif"/>
          <w:sz w:val="28"/>
          <w:szCs w:val="28"/>
        </w:rPr>
        <w:tab/>
        <w:t>Биология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ООД.10</w:t>
      </w:r>
      <w:r w:rsidRPr="00DD3501">
        <w:rPr>
          <w:rFonts w:ascii="PT Astra Serif" w:hAnsi="PT Astra Serif"/>
          <w:sz w:val="28"/>
          <w:szCs w:val="28"/>
        </w:rPr>
        <w:tab/>
        <w:t>Экология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ООД.11</w:t>
      </w:r>
      <w:r w:rsidRPr="00DD3501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ООД.12</w:t>
      </w:r>
      <w:r w:rsidRPr="00DD3501">
        <w:rPr>
          <w:rFonts w:ascii="PT Astra Serif" w:hAnsi="PT Astra Serif"/>
          <w:sz w:val="28"/>
          <w:szCs w:val="28"/>
        </w:rPr>
        <w:tab/>
        <w:t>Основы безопасности жизнедеятельности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ООД.13</w:t>
      </w:r>
      <w:r w:rsidRPr="00DD3501">
        <w:rPr>
          <w:rFonts w:ascii="PT Astra Serif" w:hAnsi="PT Astra Serif"/>
          <w:sz w:val="28"/>
          <w:szCs w:val="28"/>
        </w:rPr>
        <w:tab/>
        <w:t xml:space="preserve">Математика 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ООД.14</w:t>
      </w:r>
      <w:r w:rsidRPr="00DD3501">
        <w:rPr>
          <w:rFonts w:ascii="PT Astra Serif" w:hAnsi="PT Astra Serif"/>
          <w:sz w:val="28"/>
          <w:szCs w:val="28"/>
        </w:rPr>
        <w:tab/>
        <w:t>Информатика и ИКТ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ООД.15</w:t>
      </w:r>
      <w:r w:rsidRPr="00DD3501">
        <w:rPr>
          <w:rFonts w:ascii="PT Astra Serif" w:hAnsi="PT Astra Serif"/>
          <w:sz w:val="28"/>
          <w:szCs w:val="28"/>
        </w:rPr>
        <w:tab/>
        <w:t>Астрономия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ОГСЭ.01</w:t>
      </w:r>
      <w:r w:rsidRPr="00DD3501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ОГСЭ.02</w:t>
      </w:r>
      <w:r w:rsidRPr="00DD3501">
        <w:rPr>
          <w:rFonts w:ascii="PT Astra Serif" w:hAnsi="PT Astra Serif"/>
          <w:sz w:val="28"/>
          <w:szCs w:val="28"/>
        </w:rPr>
        <w:tab/>
        <w:t>История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ОГСЭ.03</w:t>
      </w:r>
      <w:r w:rsidRPr="00DD3501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ОГСЭ.04</w:t>
      </w:r>
      <w:r w:rsidRPr="00DD3501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DD3501" w:rsidRDefault="00DD3501" w:rsidP="00DD3501">
      <w:pPr>
        <w:rPr>
          <w:rFonts w:ascii="PT Astra Serif" w:hAnsi="PT Astra Serif"/>
          <w:sz w:val="28"/>
          <w:szCs w:val="28"/>
        </w:rPr>
      </w:pP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ЕН.01</w:t>
      </w:r>
      <w:r w:rsidRPr="00DD3501">
        <w:rPr>
          <w:rFonts w:ascii="PT Astra Serif" w:hAnsi="PT Astra Serif"/>
          <w:sz w:val="28"/>
          <w:szCs w:val="28"/>
        </w:rPr>
        <w:tab/>
        <w:t xml:space="preserve">Математика 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ЕН.02</w:t>
      </w:r>
      <w:r w:rsidRPr="00DD3501">
        <w:rPr>
          <w:rFonts w:ascii="PT Astra Serif" w:hAnsi="PT Astra Serif"/>
          <w:sz w:val="28"/>
          <w:szCs w:val="28"/>
        </w:rPr>
        <w:tab/>
        <w:t>Информатика</w:t>
      </w:r>
    </w:p>
    <w:p w:rsidR="00DD3501" w:rsidRDefault="00DD3501" w:rsidP="00DD3501">
      <w:pPr>
        <w:rPr>
          <w:rFonts w:ascii="PT Astra Serif" w:hAnsi="PT Astra Serif"/>
          <w:sz w:val="28"/>
          <w:szCs w:val="28"/>
        </w:rPr>
      </w:pPr>
    </w:p>
    <w:p w:rsid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ОП.01</w:t>
      </w:r>
      <w:r w:rsidRPr="00DD3501">
        <w:rPr>
          <w:rFonts w:ascii="PT Astra Serif" w:hAnsi="PT Astra Serif"/>
          <w:sz w:val="28"/>
          <w:szCs w:val="28"/>
        </w:rPr>
        <w:tab/>
        <w:t>Инженерная графика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ОП.02</w:t>
      </w:r>
      <w:r w:rsidRPr="00DD3501">
        <w:rPr>
          <w:rFonts w:ascii="PT Astra Serif" w:hAnsi="PT Astra Serif"/>
          <w:sz w:val="28"/>
          <w:szCs w:val="28"/>
        </w:rPr>
        <w:tab/>
        <w:t>Электротехника и электроника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ОП.03</w:t>
      </w:r>
      <w:r w:rsidRPr="00DD3501">
        <w:rPr>
          <w:rFonts w:ascii="PT Astra Serif" w:hAnsi="PT Astra Serif"/>
          <w:sz w:val="28"/>
          <w:szCs w:val="28"/>
        </w:rPr>
        <w:tab/>
        <w:t>Техническая механика</w:t>
      </w:r>
    </w:p>
    <w:p w:rsid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ОП.04</w:t>
      </w:r>
      <w:r w:rsidRPr="00DD3501">
        <w:rPr>
          <w:rFonts w:ascii="PT Astra Serif" w:hAnsi="PT Astra Serif"/>
          <w:sz w:val="28"/>
          <w:szCs w:val="28"/>
        </w:rPr>
        <w:tab/>
        <w:t>Материаловедение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ОП.05</w:t>
      </w:r>
      <w:r w:rsidRPr="00DD3501">
        <w:rPr>
          <w:rFonts w:ascii="PT Astra Serif" w:hAnsi="PT Astra Serif"/>
          <w:sz w:val="28"/>
          <w:szCs w:val="28"/>
        </w:rPr>
        <w:tab/>
        <w:t>Теплотехника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ОП.06</w:t>
      </w:r>
      <w:r w:rsidRPr="00DD3501">
        <w:rPr>
          <w:rFonts w:ascii="PT Astra Serif" w:hAnsi="PT Astra Serif"/>
          <w:sz w:val="28"/>
          <w:szCs w:val="28"/>
        </w:rPr>
        <w:tab/>
        <w:t>Процессы формообразования в машиностроении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lastRenderedPageBreak/>
        <w:t>ОП.07</w:t>
      </w:r>
      <w:r w:rsidRPr="00DD3501">
        <w:rPr>
          <w:rFonts w:ascii="PT Astra Serif" w:hAnsi="PT Astra Serif"/>
          <w:sz w:val="28"/>
          <w:szCs w:val="28"/>
        </w:rPr>
        <w:tab/>
        <w:t>Метрология, стандартизация и сертификация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ОП.08</w:t>
      </w:r>
      <w:r w:rsidRPr="00DD3501">
        <w:rPr>
          <w:rFonts w:ascii="PT Astra Serif" w:hAnsi="PT Astra Serif"/>
          <w:sz w:val="28"/>
          <w:szCs w:val="28"/>
        </w:rPr>
        <w:tab/>
        <w:t>Системы автоматизированного проектирования технологических процессов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ОП.09</w:t>
      </w:r>
      <w:r w:rsidRPr="00DD3501">
        <w:rPr>
          <w:rFonts w:ascii="PT Astra Serif" w:hAnsi="PT Astra Serif"/>
          <w:sz w:val="28"/>
          <w:szCs w:val="28"/>
        </w:rPr>
        <w:tab/>
        <w:t xml:space="preserve">Основы </w:t>
      </w:r>
      <w:proofErr w:type="spellStart"/>
      <w:r w:rsidRPr="00DD3501">
        <w:rPr>
          <w:rFonts w:ascii="PT Astra Serif" w:hAnsi="PT Astra Serif"/>
          <w:sz w:val="28"/>
          <w:szCs w:val="28"/>
        </w:rPr>
        <w:t>мехатроники</w:t>
      </w:r>
      <w:proofErr w:type="spellEnd"/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DD3501">
        <w:rPr>
          <w:rFonts w:ascii="PT Astra Serif" w:hAnsi="PT Astra Serif"/>
          <w:sz w:val="28"/>
          <w:szCs w:val="28"/>
        </w:rPr>
        <w:t>П.10</w:t>
      </w:r>
      <w:r w:rsidRPr="00DD3501">
        <w:rPr>
          <w:rFonts w:ascii="PT Astra Serif" w:hAnsi="PT Astra Serif"/>
          <w:sz w:val="28"/>
          <w:szCs w:val="28"/>
        </w:rPr>
        <w:tab/>
        <w:t>Основы организации производства (основы экономики, права и управления)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ОП.11</w:t>
      </w:r>
      <w:r w:rsidRPr="00DD3501">
        <w:rPr>
          <w:rFonts w:ascii="PT Astra Serif" w:hAnsi="PT Astra Serif"/>
          <w:sz w:val="28"/>
          <w:szCs w:val="28"/>
        </w:rPr>
        <w:tab/>
        <w:t>Охрана труда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ОП.12</w:t>
      </w:r>
      <w:r w:rsidRPr="00DD3501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DD3501" w:rsidRDefault="00DD3501" w:rsidP="00DD3501">
      <w:pPr>
        <w:rPr>
          <w:rFonts w:ascii="PT Astra Serif" w:hAnsi="PT Astra Serif"/>
          <w:sz w:val="28"/>
          <w:szCs w:val="28"/>
        </w:rPr>
      </w:pP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ПМ.01</w:t>
      </w:r>
      <w:r w:rsidRPr="00DD3501">
        <w:rPr>
          <w:rFonts w:ascii="PT Astra Serif" w:hAnsi="PT Astra Serif"/>
          <w:sz w:val="28"/>
          <w:szCs w:val="28"/>
        </w:rPr>
        <w:tab/>
        <w:t>Создание и корректировка компьютерной (цифровой)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модели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 xml:space="preserve">МДК.01.01 </w:t>
      </w:r>
      <w:r w:rsidRPr="00DD3501">
        <w:rPr>
          <w:rFonts w:ascii="PT Astra Serif" w:hAnsi="PT Astra Serif"/>
          <w:sz w:val="28"/>
          <w:szCs w:val="28"/>
        </w:rPr>
        <w:tab/>
        <w:t>Средства оцифровки реальных объектов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МДК.01.02</w:t>
      </w:r>
      <w:r w:rsidRPr="00DD3501">
        <w:rPr>
          <w:rFonts w:ascii="PT Astra Serif" w:hAnsi="PT Astra Serif"/>
          <w:sz w:val="28"/>
          <w:szCs w:val="28"/>
        </w:rPr>
        <w:tab/>
        <w:t>Методы создания и корректировки компьютерных моделей</w:t>
      </w:r>
    </w:p>
    <w:p w:rsidR="005A30E3" w:rsidRDefault="005A30E3" w:rsidP="00DD3501">
      <w:pPr>
        <w:rPr>
          <w:rFonts w:ascii="PT Astra Serif" w:hAnsi="PT Astra Serif"/>
          <w:sz w:val="28"/>
          <w:szCs w:val="28"/>
        </w:rPr>
      </w:pP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ПМ.02</w:t>
      </w:r>
      <w:r w:rsidRPr="00DD3501">
        <w:rPr>
          <w:rFonts w:ascii="PT Astra Serif" w:hAnsi="PT Astra Serif"/>
          <w:sz w:val="28"/>
          <w:szCs w:val="28"/>
        </w:rPr>
        <w:tab/>
        <w:t>Организация и ведение технологического процесса создания изделий по компьютерной (цифровой) модели на аддитивных установках.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МДК.02.01</w:t>
      </w:r>
      <w:r w:rsidRPr="00DD3501">
        <w:rPr>
          <w:rFonts w:ascii="PT Astra Serif" w:hAnsi="PT Astra Serif"/>
          <w:sz w:val="28"/>
          <w:szCs w:val="28"/>
        </w:rPr>
        <w:tab/>
        <w:t>Теоретические основы производства изделий с использованием аддитивных технологий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МДК.02.02</w:t>
      </w:r>
      <w:r w:rsidRPr="00DD3501">
        <w:rPr>
          <w:rFonts w:ascii="PT Astra Serif" w:hAnsi="PT Astra Serif"/>
          <w:sz w:val="28"/>
          <w:szCs w:val="28"/>
        </w:rPr>
        <w:tab/>
        <w:t>Эксплуатация установок для аддитивного производства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МДК.02.03</w:t>
      </w:r>
      <w:r w:rsidRPr="00DD3501">
        <w:rPr>
          <w:rFonts w:ascii="PT Astra Serif" w:hAnsi="PT Astra Serif"/>
          <w:sz w:val="28"/>
          <w:szCs w:val="28"/>
        </w:rPr>
        <w:tab/>
        <w:t>Методы финишной обработки и контроля качества готовых изделий</w:t>
      </w:r>
    </w:p>
    <w:p w:rsidR="005A30E3" w:rsidRDefault="005A30E3" w:rsidP="00DD3501">
      <w:pPr>
        <w:rPr>
          <w:rFonts w:ascii="PT Astra Serif" w:hAnsi="PT Astra Serif"/>
          <w:sz w:val="28"/>
          <w:szCs w:val="28"/>
        </w:rPr>
      </w:pP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ПМ.03</w:t>
      </w:r>
      <w:r w:rsidRPr="00DD3501">
        <w:rPr>
          <w:rFonts w:ascii="PT Astra Serif" w:hAnsi="PT Astra Serif"/>
          <w:sz w:val="28"/>
          <w:szCs w:val="28"/>
        </w:rPr>
        <w:tab/>
        <w:t>Организация и проведение технического обслуживания и ремонта аддитивных установок</w:t>
      </w: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МДК.03.01</w:t>
      </w:r>
      <w:r w:rsidRPr="00DD3501">
        <w:rPr>
          <w:rFonts w:ascii="PT Astra Serif" w:hAnsi="PT Astra Serif"/>
          <w:sz w:val="28"/>
          <w:szCs w:val="28"/>
        </w:rPr>
        <w:tab/>
        <w:t>Методы технического обслуживания и ремонта установок для аддитивного производства</w:t>
      </w:r>
    </w:p>
    <w:p w:rsidR="005A30E3" w:rsidRDefault="005A30E3" w:rsidP="00DD3501">
      <w:pPr>
        <w:rPr>
          <w:rFonts w:ascii="PT Astra Serif" w:hAnsi="PT Astra Serif"/>
          <w:sz w:val="28"/>
          <w:szCs w:val="28"/>
        </w:rPr>
      </w:pPr>
    </w:p>
    <w:p w:rsidR="00DD3501" w:rsidRPr="00DD3501" w:rsidRDefault="00DD3501" w:rsidP="00DD3501">
      <w:pPr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ПМ.04</w:t>
      </w:r>
      <w:r w:rsidRPr="00DD3501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DD3501" w:rsidRPr="00DD3501" w:rsidRDefault="00DD3501" w:rsidP="005A30E3">
      <w:pPr>
        <w:spacing w:after="0"/>
        <w:rPr>
          <w:rFonts w:ascii="PT Astra Serif" w:hAnsi="PT Astra Serif"/>
          <w:sz w:val="28"/>
          <w:szCs w:val="28"/>
        </w:rPr>
      </w:pPr>
      <w:r w:rsidRPr="00DD3501">
        <w:rPr>
          <w:rFonts w:ascii="PT Astra Serif" w:hAnsi="PT Astra Serif"/>
          <w:sz w:val="28"/>
          <w:szCs w:val="28"/>
        </w:rPr>
        <w:t>МДК.04.01</w:t>
      </w:r>
      <w:r w:rsidRPr="00DD3501">
        <w:rPr>
          <w:rFonts w:ascii="PT Astra Serif" w:hAnsi="PT Astra Serif"/>
          <w:sz w:val="28"/>
          <w:szCs w:val="28"/>
        </w:rPr>
        <w:tab/>
        <w:t>Выполнение работ по профессии Оператор станков с пр</w:t>
      </w:r>
      <w:r w:rsidR="005A30E3">
        <w:rPr>
          <w:rFonts w:ascii="PT Astra Serif" w:hAnsi="PT Astra Serif"/>
          <w:sz w:val="28"/>
          <w:szCs w:val="28"/>
        </w:rPr>
        <w:t>ограммным управлением</w:t>
      </w:r>
      <w:bookmarkStart w:id="0" w:name="_GoBack"/>
      <w:bookmarkEnd w:id="0"/>
    </w:p>
    <w:sectPr w:rsidR="00DD3501" w:rsidRPr="00DD3501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1"/>
    <w:rsid w:val="005A30E3"/>
    <w:rsid w:val="008F55D8"/>
    <w:rsid w:val="00D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BA10"/>
  <w15:chartTrackingRefBased/>
  <w15:docId w15:val="{C48917A5-3EBF-4545-9BCC-084F911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2022-11-28T11:58:00Z</dcterms:created>
  <dcterms:modified xsi:type="dcterms:W3CDTF">2022-11-28T12:03:00Z</dcterms:modified>
</cp:coreProperties>
</file>