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BA" w:rsidRDefault="007C0BBA" w:rsidP="00A0046B">
      <w:pPr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C0BBA">
        <w:rPr>
          <w:rFonts w:ascii="PT Astra Serif" w:hAnsi="PT Astra Serif"/>
          <w:b/>
          <w:sz w:val="28"/>
          <w:szCs w:val="28"/>
        </w:rPr>
        <w:t>Практики, предусмотренные ОПОП-П 15.02.09 Ад</w:t>
      </w:r>
      <w:r>
        <w:rPr>
          <w:rFonts w:ascii="PT Astra Serif" w:hAnsi="PT Astra Serif"/>
          <w:b/>
          <w:sz w:val="28"/>
          <w:szCs w:val="28"/>
        </w:rPr>
        <w:t>дитивные технологии 2023-2026 учебные годы</w:t>
      </w:r>
    </w:p>
    <w:p w:rsidR="007C0BBA" w:rsidRPr="007C0BBA" w:rsidRDefault="007C0BBA" w:rsidP="00A0046B">
      <w:pPr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ПМ.01</w:t>
      </w:r>
      <w:r w:rsidRPr="00B40AF7">
        <w:rPr>
          <w:rFonts w:ascii="PT Astra Serif" w:hAnsi="PT Astra Serif"/>
          <w:sz w:val="28"/>
          <w:szCs w:val="28"/>
        </w:rPr>
        <w:tab/>
        <w:t>Создание и корректировка компьютерной (цифровой)</w:t>
      </w:r>
      <w:r>
        <w:rPr>
          <w:rFonts w:ascii="PT Astra Serif" w:hAnsi="PT Astra Serif"/>
          <w:sz w:val="28"/>
          <w:szCs w:val="28"/>
        </w:rPr>
        <w:t xml:space="preserve"> модели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УП.01</w:t>
      </w:r>
      <w:r w:rsidRPr="00B40AF7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ПП.01</w:t>
      </w:r>
      <w:r w:rsidRPr="00B40AF7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ПМ.02</w:t>
      </w:r>
      <w:r w:rsidRPr="00B40AF7">
        <w:rPr>
          <w:rFonts w:ascii="PT Astra Serif" w:hAnsi="PT Astra Serif"/>
          <w:sz w:val="28"/>
          <w:szCs w:val="28"/>
        </w:rPr>
        <w:tab/>
        <w:t>Организация и ведение технологического процесса создания изделий по компьютерной (цифровой) модели на аддитивных установках.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УП.02</w:t>
      </w:r>
      <w:r w:rsidRPr="00B40AF7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ПП.02</w:t>
      </w:r>
      <w:r w:rsidR="00656197">
        <w:rPr>
          <w:rFonts w:ascii="PT Astra Serif" w:hAnsi="PT Astra Serif"/>
          <w:sz w:val="28"/>
          <w:szCs w:val="28"/>
        </w:rPr>
        <w:tab/>
      </w:r>
      <w:r w:rsidRPr="00B40AF7">
        <w:rPr>
          <w:rFonts w:ascii="PT Astra Serif" w:hAnsi="PT Astra Serif"/>
          <w:sz w:val="28"/>
          <w:szCs w:val="28"/>
        </w:rPr>
        <w:t>Производственная практика</w:t>
      </w:r>
    </w:p>
    <w:p w:rsid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ПМ.03</w:t>
      </w:r>
      <w:r w:rsidRPr="00B40AF7">
        <w:rPr>
          <w:rFonts w:ascii="PT Astra Serif" w:hAnsi="PT Astra Serif"/>
          <w:sz w:val="28"/>
          <w:szCs w:val="28"/>
        </w:rPr>
        <w:tab/>
        <w:t>Организация и проведение технического обслуживания и ремонта аддитивных установок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УП.03</w:t>
      </w:r>
      <w:r w:rsidRPr="00B40AF7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ПП.03</w:t>
      </w:r>
      <w:r w:rsidRPr="00B40AF7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ПМ.04</w:t>
      </w:r>
      <w:r w:rsidRPr="00B40AF7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B40AF7" w:rsidRPr="00B40AF7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УП.04</w:t>
      </w:r>
      <w:bookmarkStart w:id="0" w:name="_GoBack"/>
      <w:bookmarkEnd w:id="0"/>
      <w:r w:rsidRPr="00B40AF7">
        <w:rPr>
          <w:rFonts w:ascii="PT Astra Serif" w:hAnsi="PT Astra Serif"/>
          <w:sz w:val="28"/>
          <w:szCs w:val="28"/>
        </w:rPr>
        <w:tab/>
        <w:t>Учебная практика</w:t>
      </w:r>
      <w:r>
        <w:rPr>
          <w:rFonts w:ascii="PT Astra Serif" w:hAnsi="PT Astra Serif"/>
          <w:sz w:val="28"/>
          <w:szCs w:val="28"/>
        </w:rPr>
        <w:t xml:space="preserve"> (</w:t>
      </w:r>
      <w:r w:rsidRPr="00B40AF7">
        <w:rPr>
          <w:rFonts w:ascii="PT Astra Serif" w:hAnsi="PT Astra Serif"/>
          <w:sz w:val="28"/>
          <w:szCs w:val="28"/>
        </w:rPr>
        <w:t>Выполнение работ по профессии 16045</w:t>
      </w:r>
    </w:p>
    <w:p w:rsidR="009F7589" w:rsidRPr="00DD3501" w:rsidRDefault="00B40AF7" w:rsidP="00A0046B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B40AF7">
        <w:rPr>
          <w:rFonts w:ascii="PT Astra Serif" w:hAnsi="PT Astra Serif"/>
          <w:sz w:val="28"/>
          <w:szCs w:val="28"/>
        </w:rPr>
        <w:t>Оператор станков с программным управлением</w:t>
      </w:r>
      <w:r>
        <w:rPr>
          <w:rFonts w:ascii="PT Astra Serif" w:hAnsi="PT Astra Serif"/>
          <w:sz w:val="28"/>
          <w:szCs w:val="28"/>
        </w:rPr>
        <w:t>)</w:t>
      </w:r>
    </w:p>
    <w:p w:rsidR="008F55D8" w:rsidRDefault="008F55D8" w:rsidP="00A0046B">
      <w:pPr>
        <w:spacing w:after="0" w:line="276" w:lineRule="auto"/>
      </w:pPr>
    </w:p>
    <w:sectPr w:rsidR="008F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2"/>
    <w:rsid w:val="00656197"/>
    <w:rsid w:val="007C0BBA"/>
    <w:rsid w:val="008F55D8"/>
    <w:rsid w:val="009F7589"/>
    <w:rsid w:val="00A0046B"/>
    <w:rsid w:val="00B40AF7"/>
    <w:rsid w:val="00D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D13E"/>
  <w15:chartTrackingRefBased/>
  <w15:docId w15:val="{813D2E07-EA10-4D4A-9613-6DA6157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2022-11-28T12:00:00Z</dcterms:created>
  <dcterms:modified xsi:type="dcterms:W3CDTF">2023-07-04T08:20:00Z</dcterms:modified>
</cp:coreProperties>
</file>